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D" w:rsidRPr="000839E0" w:rsidRDefault="00A2459D" w:rsidP="000839E0">
      <w:pPr>
        <w:rPr>
          <w:lang w:val="en-US"/>
        </w:rPr>
      </w:pPr>
      <w:r w:rsidRPr="000839E0">
        <w:rPr>
          <w:b/>
          <w:sz w:val="36"/>
          <w:szCs w:val="36"/>
          <w:lang w:val="en-US"/>
        </w:rPr>
        <w:t>Bingo</w:t>
      </w:r>
      <w:r w:rsidR="000839E0" w:rsidRPr="000839E0">
        <w:rPr>
          <w:b/>
          <w:sz w:val="36"/>
          <w:szCs w:val="36"/>
          <w:lang w:val="en-US"/>
        </w:rPr>
        <w:t xml:space="preserve">            </w:t>
      </w:r>
      <w:r w:rsidR="000839E0">
        <w:rPr>
          <w:lang w:val="en-US"/>
        </w:rPr>
        <w:t xml:space="preserve">           </w:t>
      </w:r>
      <w:r w:rsidR="000839E0">
        <w:rPr>
          <w:noProof/>
          <w:lang w:val="cs-CZ" w:eastAsia="cs-CZ"/>
        </w:rPr>
        <w:t xml:space="preserve">                                                                             </w:t>
      </w:r>
      <w:r w:rsidR="000839E0">
        <w:rPr>
          <w:noProof/>
          <w:lang w:val="cs-CZ" w:eastAsia="cs-CZ"/>
        </w:rPr>
        <w:drawing>
          <wp:inline distT="0" distB="0" distL="0" distR="0" wp14:anchorId="5B269590" wp14:editId="724490CC">
            <wp:extent cx="2870200" cy="580390"/>
            <wp:effectExtent l="0" t="0" r="6350" b="0"/>
            <wp:docPr id="3" name="Obrázek 3" descr="C:\Documents and Settings\j-ceperova\Dokumenty\Erasmus+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-ceperova\Dokumenty\Erasmus+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9E0" w:rsidRPr="000839E0">
        <w:rPr>
          <w:b/>
          <w:sz w:val="36"/>
          <w:szCs w:val="36"/>
          <w:lang w:val="en-US"/>
        </w:rPr>
        <w:t xml:space="preserve">     </w:t>
      </w:r>
      <w:r w:rsidR="000839E0" w:rsidRPr="000839E0">
        <w:rPr>
          <w:b/>
          <w:noProof/>
          <w:sz w:val="36"/>
          <w:szCs w:val="36"/>
          <w:lang w:val="cs-CZ" w:eastAsia="cs-CZ"/>
        </w:rPr>
        <w:t xml:space="preserve">              </w:t>
      </w:r>
    </w:p>
    <w:p w:rsidR="009C00DF" w:rsidRPr="00792EAC" w:rsidRDefault="009C00DF" w:rsidP="009C00DF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92EAC">
        <w:rPr>
          <w:rFonts w:ascii="Times New Roman" w:hAnsi="Times New Roman" w:cs="Times New Roman"/>
          <w:sz w:val="24"/>
          <w:szCs w:val="24"/>
          <w:lang w:val="cs-CZ"/>
        </w:rPr>
        <w:t xml:space="preserve">Hra je vhodnou aktivitou na seznámení se členů uvnitř vytvořené skupiny – tzv. </w:t>
      </w:r>
      <w:proofErr w:type="spellStart"/>
      <w:r w:rsidRPr="00792EAC">
        <w:rPr>
          <w:rFonts w:ascii="Times New Roman" w:hAnsi="Times New Roman" w:cs="Times New Roman"/>
          <w:sz w:val="24"/>
          <w:szCs w:val="24"/>
          <w:lang w:val="cs-CZ"/>
        </w:rPr>
        <w:t>ice-breaking</w:t>
      </w:r>
      <w:proofErr w:type="spellEnd"/>
      <w:r w:rsidRPr="00792EA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839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92EAC">
        <w:rPr>
          <w:rFonts w:ascii="Times New Roman" w:hAnsi="Times New Roman" w:cs="Times New Roman"/>
          <w:sz w:val="24"/>
          <w:szCs w:val="24"/>
          <w:lang w:val="cs-CZ"/>
        </w:rPr>
        <w:t xml:space="preserve">Každý ve skupině dostane jednu vytištěnou tabulku – viz </w:t>
      </w:r>
      <w:proofErr w:type="gramStart"/>
      <w:r w:rsidRPr="00792EAC">
        <w:rPr>
          <w:rFonts w:ascii="Times New Roman" w:hAnsi="Times New Roman" w:cs="Times New Roman"/>
          <w:sz w:val="24"/>
          <w:szCs w:val="24"/>
          <w:lang w:val="cs-CZ"/>
        </w:rPr>
        <w:t>dole.</w:t>
      </w:r>
      <w:bookmarkStart w:id="0" w:name="_GoBack"/>
      <w:bookmarkEnd w:id="0"/>
      <w:r w:rsidRPr="00792EAC">
        <w:rPr>
          <w:rFonts w:ascii="Times New Roman" w:hAnsi="Times New Roman" w:cs="Times New Roman"/>
          <w:sz w:val="24"/>
          <w:szCs w:val="24"/>
          <w:lang w:val="cs-CZ"/>
        </w:rPr>
        <w:t>S tabulkami</w:t>
      </w:r>
      <w:proofErr w:type="gramEnd"/>
      <w:r w:rsidRPr="00792EAC">
        <w:rPr>
          <w:rFonts w:ascii="Times New Roman" w:hAnsi="Times New Roman" w:cs="Times New Roman"/>
          <w:sz w:val="24"/>
          <w:szCs w:val="24"/>
          <w:lang w:val="cs-CZ"/>
        </w:rPr>
        <w:t xml:space="preserve"> chodí každý samostatně po učebně a hledá někoho, kdo má vlastnost z tabulky. Když najde někoho, kdo může odpovědět na danou otázku “ANO”, napíše jeho jméno do příslušného políčka v tabulce. Pokud se někomu podaří vyplnit celý sloupec nebo celý řádek jmény – zvolá “BINGO”. Potom může pokračovat a zkusit vyplnit co nejvíce sloupců nebo řádků.   </w:t>
      </w:r>
    </w:p>
    <w:p w:rsidR="00A2459D" w:rsidRPr="00A2459D" w:rsidRDefault="00A2459D" w:rsidP="00A2459D">
      <w:pPr>
        <w:rPr>
          <w:lang w:val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829"/>
        <w:gridCol w:w="2829"/>
        <w:gridCol w:w="2829"/>
        <w:gridCol w:w="2829"/>
      </w:tblGrid>
      <w:tr w:rsidR="00A2459D" w:rsidRPr="002806AF" w:rsidTr="009F6117">
        <w:trPr>
          <w:trHeight w:val="11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 w:rsidRPr="00792EAC">
              <w:rPr>
                <w:lang w:val="cs-CZ"/>
              </w:rPr>
              <w:t>Umí hrát na hudební nástroj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 w:rsidRPr="00792EAC">
              <w:rPr>
                <w:lang w:val="cs-CZ"/>
              </w:rPr>
              <w:t>Má rád tenis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172B23">
            <w:pPr>
              <w:spacing w:after="200" w:line="276" w:lineRule="auto"/>
              <w:jc w:val="center"/>
              <w:rPr>
                <w:lang w:val="cs-CZ"/>
              </w:rPr>
            </w:pPr>
            <w:r w:rsidRPr="00792EAC">
              <w:rPr>
                <w:lang w:val="cs-CZ"/>
              </w:rPr>
              <w:t>Umí více než tři světové jazyky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 w:rsidRPr="00792EAC">
              <w:rPr>
                <w:lang w:val="cs-CZ"/>
              </w:rPr>
              <w:t>Má dobré organizační schopnosti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 w:rsidRPr="00792EAC">
              <w:rPr>
                <w:lang w:val="cs-CZ"/>
              </w:rPr>
              <w:t>Rád cestuje</w:t>
            </w:r>
          </w:p>
        </w:tc>
      </w:tr>
      <w:tr w:rsidR="00A2459D" w:rsidRPr="002806AF" w:rsidTr="009F6117">
        <w:trPr>
          <w:trHeight w:val="11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Studoval (chodil do školy) více než tři roky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Umí německy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Má radši kočky než psi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Má rád </w:t>
            </w:r>
            <w:proofErr w:type="spellStart"/>
            <w:r>
              <w:rPr>
                <w:lang w:val="cs-CZ"/>
              </w:rPr>
              <w:t>outdoorové</w:t>
            </w:r>
            <w:proofErr w:type="spellEnd"/>
            <w:r>
              <w:rPr>
                <w:lang w:val="cs-CZ"/>
              </w:rPr>
              <w:t xml:space="preserve"> aktivity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172B23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Rád si před spaním čte</w:t>
            </w:r>
          </w:p>
          <w:p w:rsidR="002806AF" w:rsidRPr="00792EAC" w:rsidRDefault="002806AF" w:rsidP="00172B23">
            <w:pPr>
              <w:spacing w:after="200" w:line="276" w:lineRule="auto"/>
              <w:jc w:val="center"/>
              <w:rPr>
                <w:lang w:val="cs-CZ"/>
              </w:rPr>
            </w:pPr>
          </w:p>
        </w:tc>
      </w:tr>
      <w:tr w:rsidR="00A2459D" w:rsidRPr="002806AF" w:rsidTr="009F6117">
        <w:trPr>
          <w:trHeight w:val="11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více jak dva sourozence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rád déšť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Je dobrý cyklista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Sleduje denní tisk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aspoň jednu sestru</w:t>
            </w:r>
          </w:p>
        </w:tc>
      </w:tr>
      <w:tr w:rsidR="00A2459D" w:rsidRPr="002806AF" w:rsidTr="009F6117">
        <w:trPr>
          <w:trHeight w:val="11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Baví jej poslouchat vyprávění druhých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Rád poslouchá rap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792EAC" w:rsidP="00792EAC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Je dobrý sportovec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narozeniny v říjnu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Jí rád ryby</w:t>
            </w:r>
          </w:p>
        </w:tc>
      </w:tr>
      <w:tr w:rsidR="00A2459D" w:rsidRPr="0071662B" w:rsidTr="009F6117">
        <w:trPr>
          <w:trHeight w:val="11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příbuzného, který žije v cizině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Byl někdy v Africe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Má umělecké sklony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Jí často před televizí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792EAC" w:rsidRDefault="009F6117" w:rsidP="009F6117">
            <w:pPr>
              <w:spacing w:after="200"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Rád by se narodil ve Španělsku</w:t>
            </w:r>
          </w:p>
        </w:tc>
      </w:tr>
    </w:tbl>
    <w:p w:rsidR="00CA4A8B" w:rsidRPr="002806AF" w:rsidRDefault="00CA4A8B">
      <w:pPr>
        <w:rPr>
          <w:lang w:val="en-US"/>
        </w:rPr>
      </w:pPr>
    </w:p>
    <w:sectPr w:rsidR="00CA4A8B" w:rsidRPr="002806AF" w:rsidSect="009F6117">
      <w:headerReference w:type="default" r:id="rId9"/>
      <w:footerReference w:type="default" r:id="rId10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95" w:rsidRDefault="00E02795" w:rsidP="00EB4241">
      <w:pPr>
        <w:spacing w:after="0" w:line="240" w:lineRule="auto"/>
      </w:pPr>
      <w:r>
        <w:separator/>
      </w:r>
    </w:p>
  </w:endnote>
  <w:endnote w:type="continuationSeparator" w:id="0">
    <w:p w:rsidR="00E02795" w:rsidRDefault="00E02795" w:rsidP="00E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17" w:rsidRDefault="009F6117">
    <w:pPr>
      <w:pStyle w:val="Zpat"/>
    </w:pPr>
  </w:p>
  <w:p w:rsidR="00792EAC" w:rsidRDefault="00792E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95" w:rsidRDefault="00E02795" w:rsidP="00EB4241">
      <w:pPr>
        <w:spacing w:after="0" w:line="240" w:lineRule="auto"/>
      </w:pPr>
      <w:r>
        <w:separator/>
      </w:r>
    </w:p>
  </w:footnote>
  <w:footnote w:type="continuationSeparator" w:id="0">
    <w:p w:rsidR="00E02795" w:rsidRDefault="00E02795" w:rsidP="00E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17" w:rsidRDefault="009F6117">
    <w:pPr>
      <w:pStyle w:val="Zhlav"/>
    </w:pPr>
  </w:p>
  <w:p w:rsidR="009F6117" w:rsidRDefault="009F61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FA2"/>
    <w:multiLevelType w:val="hybridMultilevel"/>
    <w:tmpl w:val="9A30A340"/>
    <w:lvl w:ilvl="0" w:tplc="861A2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D"/>
    <w:rsid w:val="000839E0"/>
    <w:rsid w:val="00172B23"/>
    <w:rsid w:val="001F11F6"/>
    <w:rsid w:val="002806AF"/>
    <w:rsid w:val="0038131E"/>
    <w:rsid w:val="004C171E"/>
    <w:rsid w:val="004D7F13"/>
    <w:rsid w:val="00513FA5"/>
    <w:rsid w:val="0063783D"/>
    <w:rsid w:val="0071662B"/>
    <w:rsid w:val="00731AB0"/>
    <w:rsid w:val="00792EAC"/>
    <w:rsid w:val="009C00DF"/>
    <w:rsid w:val="009F6117"/>
    <w:rsid w:val="00A2459D"/>
    <w:rsid w:val="00A462A3"/>
    <w:rsid w:val="00A77179"/>
    <w:rsid w:val="00CA4A8B"/>
    <w:rsid w:val="00E02795"/>
    <w:rsid w:val="00EB4241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241"/>
  </w:style>
  <w:style w:type="paragraph" w:styleId="Zpat">
    <w:name w:val="footer"/>
    <w:basedOn w:val="Normln"/>
    <w:link w:val="ZpatChar"/>
    <w:uiPriority w:val="99"/>
    <w:unhideWhenUsed/>
    <w:rsid w:val="00E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241"/>
  </w:style>
  <w:style w:type="paragraph" w:customStyle="1" w:styleId="F9E977197262459AB16AE09F8A4F0155">
    <w:name w:val="F9E977197262459AB16AE09F8A4F0155"/>
    <w:rsid w:val="00EB4241"/>
    <w:rPr>
      <w:rFonts w:eastAsiaTheme="minorEastAsia"/>
      <w:lang w:eastAsia="nl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241"/>
  </w:style>
  <w:style w:type="paragraph" w:styleId="Zpat">
    <w:name w:val="footer"/>
    <w:basedOn w:val="Normln"/>
    <w:link w:val="ZpatChar"/>
    <w:uiPriority w:val="99"/>
    <w:unhideWhenUsed/>
    <w:rsid w:val="00E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241"/>
  </w:style>
  <w:style w:type="paragraph" w:customStyle="1" w:styleId="F9E977197262459AB16AE09F8A4F0155">
    <w:name w:val="F9E977197262459AB16AE09F8A4F0155"/>
    <w:rsid w:val="00EB4241"/>
    <w:rPr>
      <w:rFonts w:eastAsiaTheme="minorEastAsia"/>
      <w:lang w:eastAsia="nl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T.G.M. Hustopeče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Geussens</dc:creator>
  <cp:lastModifiedBy>..</cp:lastModifiedBy>
  <cp:revision>4</cp:revision>
  <cp:lastPrinted>2013-12-03T09:16:00Z</cp:lastPrinted>
  <dcterms:created xsi:type="dcterms:W3CDTF">2016-06-27T07:27:00Z</dcterms:created>
  <dcterms:modified xsi:type="dcterms:W3CDTF">2016-06-27T07:53:00Z</dcterms:modified>
</cp:coreProperties>
</file>